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C950F" w14:textId="0652C350" w:rsidR="00752BFB" w:rsidRDefault="00B53FA1" w:rsidP="00D87F40">
      <w:pPr>
        <w:spacing w:line="360" w:lineRule="auto"/>
        <w:jc w:val="center"/>
        <w:rPr>
          <w:b/>
          <w:bCs/>
        </w:rPr>
      </w:pPr>
      <w:r>
        <w:rPr>
          <w:b/>
          <w:bCs/>
        </w:rPr>
        <w:t>Informacje Wydziału Nauczania Katechetycznego</w:t>
      </w:r>
    </w:p>
    <w:p w14:paraId="301B89CA" w14:textId="1C563FFC" w:rsidR="00B53FA1" w:rsidRDefault="00B53FA1" w:rsidP="00D87F40">
      <w:pPr>
        <w:spacing w:line="360" w:lineRule="auto"/>
        <w:jc w:val="center"/>
        <w:rPr>
          <w:b/>
          <w:bCs/>
        </w:rPr>
      </w:pPr>
      <w:r>
        <w:rPr>
          <w:b/>
          <w:bCs/>
        </w:rPr>
        <w:t>Siedlce, 27.08.2022r.</w:t>
      </w:r>
    </w:p>
    <w:p w14:paraId="33E16CE8" w14:textId="6A1BC942" w:rsidR="00B53FA1" w:rsidRDefault="00B53FA1" w:rsidP="00E12081">
      <w:pPr>
        <w:jc w:val="both"/>
        <w:rPr>
          <w:b/>
          <w:bCs/>
        </w:rPr>
      </w:pPr>
    </w:p>
    <w:p w14:paraId="4704E608" w14:textId="21F9A0D1" w:rsidR="00B53FA1" w:rsidRDefault="00B53FA1" w:rsidP="00E12081">
      <w:pPr>
        <w:spacing w:line="360" w:lineRule="auto"/>
        <w:jc w:val="both"/>
        <w:rPr>
          <w:b/>
          <w:bCs/>
        </w:rPr>
      </w:pPr>
    </w:p>
    <w:p w14:paraId="009B3896" w14:textId="5DD690FB" w:rsidR="00B53FA1" w:rsidRDefault="00B53FA1" w:rsidP="00E12081">
      <w:pPr>
        <w:spacing w:line="360" w:lineRule="auto"/>
        <w:jc w:val="both"/>
        <w:rPr>
          <w:b/>
          <w:bCs/>
        </w:rPr>
      </w:pPr>
    </w:p>
    <w:p w14:paraId="0B84D9C2" w14:textId="38C03BEA" w:rsidR="00B53FA1" w:rsidRDefault="00B53FA1" w:rsidP="00E12081">
      <w:pPr>
        <w:pStyle w:val="Akapitzlist"/>
        <w:numPr>
          <w:ilvl w:val="0"/>
          <w:numId w:val="1"/>
        </w:numPr>
        <w:spacing w:line="360" w:lineRule="auto"/>
        <w:jc w:val="both"/>
      </w:pPr>
      <w:r>
        <w:t>Materiały przygotowujące dzieci do pierwszej spowiedzi i Komunii Świętej.</w:t>
      </w:r>
    </w:p>
    <w:p w14:paraId="41C7592C" w14:textId="7FC8CE79" w:rsidR="00B53FA1" w:rsidRDefault="00B53FA1" w:rsidP="00E12081">
      <w:pPr>
        <w:pStyle w:val="Akapitzlist"/>
        <w:numPr>
          <w:ilvl w:val="0"/>
          <w:numId w:val="1"/>
        </w:numPr>
        <w:spacing w:line="360" w:lineRule="auto"/>
        <w:jc w:val="both"/>
      </w:pPr>
      <w:r>
        <w:t>Wizytacje katechetyczne w roku 2022</w:t>
      </w:r>
      <w:r w:rsidR="00E00091">
        <w:t xml:space="preserve"> (dekanat bialski północny i łosicki).</w:t>
      </w:r>
    </w:p>
    <w:p w14:paraId="55A5E799" w14:textId="5BEE3969" w:rsidR="00E00091" w:rsidRDefault="00E00091" w:rsidP="00E12081">
      <w:pPr>
        <w:pStyle w:val="Akapitzlist"/>
        <w:numPr>
          <w:ilvl w:val="0"/>
          <w:numId w:val="1"/>
        </w:numPr>
        <w:spacing w:line="360" w:lineRule="auto"/>
        <w:jc w:val="both"/>
      </w:pPr>
      <w:r>
        <w:t>Arkusz organizacji katechezy – brak z niektórych parafii.</w:t>
      </w:r>
    </w:p>
    <w:p w14:paraId="2DB1DC73" w14:textId="041C9BEC" w:rsidR="00B53FA1" w:rsidRDefault="004F51C7" w:rsidP="00E12081">
      <w:pPr>
        <w:pStyle w:val="Akapitzlist"/>
        <w:numPr>
          <w:ilvl w:val="0"/>
          <w:numId w:val="1"/>
        </w:numPr>
        <w:spacing w:line="360" w:lineRule="auto"/>
        <w:jc w:val="both"/>
      </w:pPr>
      <w:r>
        <w:t>Badanie frekwencji na katechezie w roku 2022.</w:t>
      </w:r>
      <w:r w:rsidR="00B950FC">
        <w:t xml:space="preserve"> Wyniki badań z roku poprzedniego.</w:t>
      </w:r>
    </w:p>
    <w:p w14:paraId="3CAFDAAE" w14:textId="34AE23D8" w:rsidR="00E12081" w:rsidRDefault="00E12081" w:rsidP="00E12081">
      <w:pPr>
        <w:pStyle w:val="Akapitzlist"/>
        <w:numPr>
          <w:ilvl w:val="0"/>
          <w:numId w:val="1"/>
        </w:numPr>
        <w:spacing w:line="360" w:lineRule="auto"/>
        <w:jc w:val="both"/>
      </w:pPr>
      <w:r>
        <w:t>Nowe podręczniki do nauczania religii (klasa III i VII szkoły podstawowej i III ponadpodstawowej).</w:t>
      </w:r>
    </w:p>
    <w:p w14:paraId="17A1D7B5" w14:textId="67EA3CF0" w:rsidR="00FB565F" w:rsidRDefault="00FB565F" w:rsidP="00E12081">
      <w:pPr>
        <w:pStyle w:val="Akapitzlist"/>
        <w:numPr>
          <w:ilvl w:val="0"/>
          <w:numId w:val="1"/>
        </w:numPr>
        <w:spacing w:line="360" w:lineRule="auto"/>
        <w:jc w:val="both"/>
      </w:pPr>
      <w:r>
        <w:t>Religia i etyka od roku szkolnego 2023/2024.</w:t>
      </w:r>
    </w:p>
    <w:p w14:paraId="595582D1" w14:textId="7CA2145D" w:rsidR="004F51C7" w:rsidRDefault="004F51C7" w:rsidP="00E12081">
      <w:pPr>
        <w:pStyle w:val="Akapitzlist"/>
        <w:numPr>
          <w:ilvl w:val="0"/>
          <w:numId w:val="1"/>
        </w:numPr>
        <w:spacing w:line="360" w:lineRule="auto"/>
        <w:jc w:val="both"/>
      </w:pPr>
      <w:r>
        <w:t>Wdzięczność katechetom odchodzącym na emeryturę.</w:t>
      </w:r>
    </w:p>
    <w:p w14:paraId="70F42DD7" w14:textId="31D4A76C" w:rsidR="00D87F40" w:rsidRDefault="00D87F40" w:rsidP="00E12081">
      <w:pPr>
        <w:pStyle w:val="Akapitzlist"/>
        <w:numPr>
          <w:ilvl w:val="0"/>
          <w:numId w:val="1"/>
        </w:numPr>
        <w:spacing w:line="360" w:lineRule="auto"/>
        <w:jc w:val="both"/>
      </w:pPr>
      <w:r>
        <w:t>Powitanie katechetów rozpoczynających posługę katechetyczną.</w:t>
      </w:r>
    </w:p>
    <w:p w14:paraId="5978F3AA" w14:textId="32DDA8AD" w:rsidR="004F51C7" w:rsidRDefault="004F51C7" w:rsidP="00E12081">
      <w:pPr>
        <w:pStyle w:val="Akapitzlist"/>
        <w:numPr>
          <w:ilvl w:val="0"/>
          <w:numId w:val="1"/>
        </w:numPr>
        <w:spacing w:line="360" w:lineRule="auto"/>
        <w:jc w:val="both"/>
      </w:pPr>
      <w:r>
        <w:t>Studia magisterskie i podyplomowe w Instytucie Teologicznym w Siedlcach.</w:t>
      </w:r>
    </w:p>
    <w:p w14:paraId="7C9CB775" w14:textId="381AD570" w:rsidR="00A73648" w:rsidRDefault="00A73648" w:rsidP="00E12081">
      <w:pPr>
        <w:pStyle w:val="Akapitzlist"/>
        <w:numPr>
          <w:ilvl w:val="0"/>
          <w:numId w:val="1"/>
        </w:numPr>
        <w:spacing w:line="360" w:lineRule="auto"/>
        <w:jc w:val="both"/>
      </w:pPr>
      <w:r>
        <w:t>Informacje dla katechetów klas maturalnych.</w:t>
      </w:r>
    </w:p>
    <w:p w14:paraId="405DBD53" w14:textId="09882AA5" w:rsidR="005C0CDF" w:rsidRDefault="005C0CDF" w:rsidP="00E12081">
      <w:pPr>
        <w:pStyle w:val="Akapitzlist"/>
        <w:numPr>
          <w:ilvl w:val="0"/>
          <w:numId w:val="1"/>
        </w:numPr>
        <w:spacing w:line="360" w:lineRule="auto"/>
        <w:jc w:val="both"/>
      </w:pPr>
      <w:r>
        <w:t>Szkolna modlitwa różańcowa</w:t>
      </w:r>
    </w:p>
    <w:p w14:paraId="7D865CB1" w14:textId="7A818FC2" w:rsidR="00E12081" w:rsidRDefault="005C0CDF" w:rsidP="00E12081">
      <w:pPr>
        <w:pStyle w:val="Akapitzlist"/>
        <w:spacing w:line="360" w:lineRule="auto"/>
        <w:jc w:val="both"/>
      </w:pPr>
      <w:r>
        <w:t xml:space="preserve">[www.wszkolemaryi.pl] </w:t>
      </w:r>
    </w:p>
    <w:p w14:paraId="753C1327" w14:textId="7A2A6233" w:rsidR="004F51C7" w:rsidRDefault="004F51C7" w:rsidP="00E12081">
      <w:pPr>
        <w:pStyle w:val="Akapitzlist"/>
        <w:numPr>
          <w:ilvl w:val="0"/>
          <w:numId w:val="1"/>
        </w:numPr>
        <w:spacing w:line="360" w:lineRule="auto"/>
        <w:jc w:val="both"/>
      </w:pPr>
      <w:r>
        <w:t>Kalendarium katechetyczne na najbliższe miesiące</w:t>
      </w:r>
    </w:p>
    <w:p w14:paraId="47062CE6" w14:textId="19B1938F" w:rsidR="004F51C7" w:rsidRDefault="004F51C7" w:rsidP="00E12081">
      <w:pPr>
        <w:pStyle w:val="Akapitzlist"/>
        <w:spacing w:line="360" w:lineRule="auto"/>
        <w:jc w:val="both"/>
      </w:pPr>
      <w:r>
        <w:t xml:space="preserve">[www.katecheza.diecezja. siedlce.pl] – </w:t>
      </w:r>
      <w:r w:rsidRPr="004F51C7">
        <w:rPr>
          <w:i/>
          <w:iCs/>
        </w:rPr>
        <w:t>Kalendarium 2022</w:t>
      </w:r>
    </w:p>
    <w:p w14:paraId="4C76880D" w14:textId="34CA60DE" w:rsidR="004F51C7" w:rsidRDefault="004F51C7" w:rsidP="00E12081">
      <w:pPr>
        <w:pStyle w:val="Akapitzlist"/>
        <w:numPr>
          <w:ilvl w:val="0"/>
          <w:numId w:val="1"/>
        </w:numPr>
        <w:spacing w:line="360" w:lineRule="auto"/>
        <w:jc w:val="both"/>
      </w:pPr>
      <w:r>
        <w:t>Dekanalne Dni Katechetów (jesień lub wiosna).</w:t>
      </w:r>
    </w:p>
    <w:p w14:paraId="7F16BBC8" w14:textId="3256B3B4" w:rsidR="00E00091" w:rsidRDefault="004F51C7" w:rsidP="00E12081">
      <w:pPr>
        <w:pStyle w:val="Akapitzlist"/>
        <w:numPr>
          <w:ilvl w:val="0"/>
          <w:numId w:val="1"/>
        </w:numPr>
        <w:spacing w:line="360" w:lineRule="auto"/>
        <w:jc w:val="both"/>
      </w:pPr>
      <w:r>
        <w:t>Rekolekcje dla katechetów</w:t>
      </w:r>
      <w:r w:rsidR="00E00091">
        <w:t xml:space="preserve"> (</w:t>
      </w:r>
      <w:r>
        <w:t xml:space="preserve">16-18.09.2022; </w:t>
      </w:r>
      <w:r w:rsidR="00E00091">
        <w:t>23-25.09.2022; 21-23.10.2022; 25-27.11.2022). Opłata 180 zł.</w:t>
      </w:r>
    </w:p>
    <w:p w14:paraId="4338BEE2" w14:textId="7F95BC6A" w:rsidR="00E00091" w:rsidRDefault="00E00091" w:rsidP="00E12081">
      <w:pPr>
        <w:pStyle w:val="Akapitzlist"/>
        <w:numPr>
          <w:ilvl w:val="0"/>
          <w:numId w:val="1"/>
        </w:numPr>
        <w:spacing w:line="360" w:lineRule="auto"/>
        <w:jc w:val="both"/>
      </w:pPr>
      <w:r>
        <w:t>Nawiedzenie relikwii bł. Carlo Acutisa w diecezji siedleckiej</w:t>
      </w:r>
      <w:r w:rsidR="00E06C1A">
        <w:t>.</w:t>
      </w:r>
    </w:p>
    <w:p w14:paraId="68744CAA" w14:textId="77777777" w:rsidR="00FA5FB2" w:rsidRPr="00FA5FB2" w:rsidRDefault="00FA5FB2" w:rsidP="00FA5FB2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>
        <w:rPr>
          <w:szCs w:val="24"/>
        </w:rPr>
        <w:t xml:space="preserve">21-22 </w:t>
      </w:r>
      <w:r w:rsidR="00E06C1A" w:rsidRPr="00FA5FB2">
        <w:rPr>
          <w:szCs w:val="24"/>
        </w:rPr>
        <w:t>października 2022 – Diecezjalne Forum Młodych w Łukowie</w:t>
      </w:r>
    </w:p>
    <w:p w14:paraId="1D50F846" w14:textId="77777777" w:rsidR="00FA5FB2" w:rsidRPr="00FA5FB2" w:rsidRDefault="00E06C1A" w:rsidP="00FA5FB2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FA5FB2">
        <w:rPr>
          <w:szCs w:val="24"/>
        </w:rPr>
        <w:t xml:space="preserve">22 października (sobota) – spotkanie młodych z dekanatów: Łuków I, Łuków II, Adamów, Domanice, Zbuczyn, Siedlce, Suchożebry, Grębków (Łuków) </w:t>
      </w:r>
    </w:p>
    <w:p w14:paraId="0F51AA50" w14:textId="77777777" w:rsidR="00FA5FB2" w:rsidRPr="00FA5FB2" w:rsidRDefault="00E06C1A" w:rsidP="00FA5FB2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FA5FB2">
        <w:rPr>
          <w:szCs w:val="24"/>
        </w:rPr>
        <w:t>23 października (niedziela) – spotkanie dla rodziców (Łuków)</w:t>
      </w:r>
    </w:p>
    <w:p w14:paraId="04447CBF" w14:textId="77777777" w:rsidR="00FA5FB2" w:rsidRPr="00FA5FB2" w:rsidRDefault="00E06C1A" w:rsidP="00FA5FB2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FA5FB2">
        <w:rPr>
          <w:szCs w:val="24"/>
        </w:rPr>
        <w:t>24 października (poniedziałek) – spotkanie młodych z dekanatów: Biała Północ, Biała Południe, Janów Podl., Terespol, Międzyrzec Podl., Łosice (Biała Podl.</w:t>
      </w:r>
      <w:r w:rsidR="00FA5FB2">
        <w:rPr>
          <w:szCs w:val="24"/>
        </w:rPr>
        <w:t>)</w:t>
      </w:r>
    </w:p>
    <w:p w14:paraId="09CB3231" w14:textId="77777777" w:rsidR="00FA5FB2" w:rsidRPr="00FA5FB2" w:rsidRDefault="00E06C1A" w:rsidP="00FA5FB2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FA5FB2">
        <w:rPr>
          <w:b/>
          <w:bCs/>
          <w:szCs w:val="24"/>
        </w:rPr>
        <w:t>25 października (wtorek) – Diecezjalny Zjazd Maturzystów (</w:t>
      </w:r>
      <w:r w:rsidRPr="00FA5FB2">
        <w:rPr>
          <w:szCs w:val="24"/>
        </w:rPr>
        <w:t>Radzyń Podl.)</w:t>
      </w:r>
    </w:p>
    <w:p w14:paraId="7EC8C8E7" w14:textId="77777777" w:rsidR="00FA5FB2" w:rsidRPr="00FA5FB2" w:rsidRDefault="00E06C1A" w:rsidP="00FA5FB2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FA5FB2">
        <w:rPr>
          <w:szCs w:val="24"/>
        </w:rPr>
        <w:t>25 października (wtorek) – spotkanie młodych z dekanatów: Radzyń Podl., Komarówka Podl., Wisznice, Parczew, Włodawa, Hańsk (Radzyń Podl.)</w:t>
      </w:r>
    </w:p>
    <w:p w14:paraId="02349AB4" w14:textId="05112BC5" w:rsidR="00E06C1A" w:rsidRPr="00FA5FB2" w:rsidRDefault="00E06C1A" w:rsidP="00FA5FB2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FA5FB2">
        <w:rPr>
          <w:szCs w:val="24"/>
        </w:rPr>
        <w:lastRenderedPageBreak/>
        <w:t>26 października (środa) – spotkanie młodych z dekanatów: Garwolin, Osieck, Żelechów, Łaskarzew, Ryki (Garwolin)</w:t>
      </w:r>
    </w:p>
    <w:p w14:paraId="294654CE" w14:textId="5907977A" w:rsidR="005C0CDF" w:rsidRDefault="005C0CDF" w:rsidP="00E12081">
      <w:pPr>
        <w:pStyle w:val="Akapitzlist"/>
        <w:numPr>
          <w:ilvl w:val="0"/>
          <w:numId w:val="1"/>
        </w:numPr>
        <w:spacing w:line="360" w:lineRule="auto"/>
        <w:jc w:val="both"/>
        <w:rPr>
          <w:szCs w:val="24"/>
        </w:rPr>
      </w:pPr>
      <w:r>
        <w:rPr>
          <w:szCs w:val="24"/>
        </w:rPr>
        <w:t>XII Tydzień Wychowania</w:t>
      </w:r>
      <w:r w:rsidR="00ED5CA7">
        <w:rPr>
          <w:szCs w:val="24"/>
        </w:rPr>
        <w:t xml:space="preserve"> – 11-17.09.2022r. [www.tydzienwychowania.pl]</w:t>
      </w:r>
    </w:p>
    <w:p w14:paraId="134B1524" w14:textId="207BA4C6" w:rsidR="00ED5CA7" w:rsidRDefault="00ED5CA7" w:rsidP="00E12081">
      <w:pPr>
        <w:pStyle w:val="Akapitzlist"/>
        <w:spacing w:line="360" w:lineRule="auto"/>
        <w:jc w:val="both"/>
        <w:rPr>
          <w:szCs w:val="24"/>
        </w:rPr>
      </w:pPr>
      <w:r>
        <w:rPr>
          <w:szCs w:val="24"/>
        </w:rPr>
        <w:t>Hasło: „Ja jestem drogą, prawdą i życiem” (J 14,6)</w:t>
      </w:r>
    </w:p>
    <w:p w14:paraId="426CF2CE" w14:textId="7F8A8EA7" w:rsidR="00ED5CA7" w:rsidRDefault="00ED5CA7" w:rsidP="00E12081">
      <w:pPr>
        <w:pStyle w:val="Akapitzlist"/>
        <w:numPr>
          <w:ilvl w:val="0"/>
          <w:numId w:val="1"/>
        </w:numPr>
        <w:spacing w:line="360" w:lineRule="auto"/>
        <w:jc w:val="both"/>
        <w:rPr>
          <w:szCs w:val="24"/>
        </w:rPr>
      </w:pPr>
      <w:r>
        <w:rPr>
          <w:szCs w:val="24"/>
        </w:rPr>
        <w:t>XXXI Forum Nauczycieli</w:t>
      </w:r>
      <w:r w:rsidR="009F7D39">
        <w:rPr>
          <w:szCs w:val="24"/>
        </w:rPr>
        <w:t>, Rodziców i Wychowawców</w:t>
      </w:r>
      <w:r>
        <w:rPr>
          <w:szCs w:val="24"/>
        </w:rPr>
        <w:t xml:space="preserve"> – Siedlce, 17.09.2022r.</w:t>
      </w:r>
    </w:p>
    <w:p w14:paraId="14526417" w14:textId="313ADAC7" w:rsidR="00ED5CA7" w:rsidRDefault="00ED5CA7" w:rsidP="00E12081">
      <w:pPr>
        <w:pStyle w:val="Akapitzlist"/>
        <w:spacing w:line="360" w:lineRule="auto"/>
        <w:jc w:val="both"/>
        <w:rPr>
          <w:szCs w:val="24"/>
        </w:rPr>
      </w:pPr>
      <w:r>
        <w:rPr>
          <w:szCs w:val="24"/>
        </w:rPr>
        <w:t xml:space="preserve">Hasło: </w:t>
      </w:r>
      <w:r w:rsidR="009F7D39">
        <w:rPr>
          <w:szCs w:val="24"/>
        </w:rPr>
        <w:t>Jakie wychowanie – jaka profilaktyka uzależnień?</w:t>
      </w:r>
    </w:p>
    <w:p w14:paraId="39E7DC56" w14:textId="0425CA58" w:rsidR="009F7D39" w:rsidRDefault="009F7D39" w:rsidP="00E12081">
      <w:pPr>
        <w:pStyle w:val="Akapitzlist"/>
        <w:numPr>
          <w:ilvl w:val="0"/>
          <w:numId w:val="1"/>
        </w:numPr>
        <w:spacing w:line="360" w:lineRule="auto"/>
        <w:jc w:val="both"/>
        <w:rPr>
          <w:szCs w:val="24"/>
        </w:rPr>
      </w:pPr>
      <w:r>
        <w:rPr>
          <w:szCs w:val="24"/>
        </w:rPr>
        <w:t>IX Ogólnopolska Konferencja Katechetów Szkół Specjalnych – Warszawa, 7-9.10.2022</w:t>
      </w:r>
    </w:p>
    <w:p w14:paraId="64C4C0D8" w14:textId="05F4564C" w:rsidR="0029329D" w:rsidRPr="0029329D" w:rsidRDefault="009F7D39" w:rsidP="0029329D">
      <w:pPr>
        <w:pStyle w:val="Akapitzlist"/>
        <w:spacing w:line="360" w:lineRule="auto"/>
        <w:jc w:val="both"/>
        <w:rPr>
          <w:szCs w:val="24"/>
        </w:rPr>
      </w:pPr>
      <w:r>
        <w:rPr>
          <w:szCs w:val="24"/>
        </w:rPr>
        <w:t>Hasło: „Nie przeszkadzajcie im przychodzić do Mnie”</w:t>
      </w:r>
    </w:p>
    <w:p w14:paraId="7B453807" w14:textId="25A3559B" w:rsidR="009F7D39" w:rsidRDefault="009F7D39" w:rsidP="00E12081">
      <w:pPr>
        <w:pStyle w:val="Akapitzlist"/>
        <w:numPr>
          <w:ilvl w:val="0"/>
          <w:numId w:val="1"/>
        </w:numPr>
        <w:spacing w:line="360" w:lineRule="auto"/>
        <w:jc w:val="both"/>
        <w:rPr>
          <w:szCs w:val="24"/>
        </w:rPr>
      </w:pPr>
      <w:r>
        <w:rPr>
          <w:szCs w:val="24"/>
        </w:rPr>
        <w:t>XXII Dzień Papieski – 16.10.2022r. [www.dzielo.pl]</w:t>
      </w:r>
    </w:p>
    <w:p w14:paraId="0617F381" w14:textId="099F5B75" w:rsidR="009F7D39" w:rsidRDefault="009F7D39" w:rsidP="00E12081">
      <w:pPr>
        <w:pStyle w:val="Akapitzlist"/>
        <w:spacing w:line="360" w:lineRule="auto"/>
        <w:jc w:val="both"/>
        <w:rPr>
          <w:szCs w:val="24"/>
        </w:rPr>
      </w:pPr>
      <w:r>
        <w:rPr>
          <w:szCs w:val="24"/>
        </w:rPr>
        <w:t xml:space="preserve">Hasło: </w:t>
      </w:r>
      <w:r w:rsidR="00660252">
        <w:rPr>
          <w:szCs w:val="24"/>
        </w:rPr>
        <w:t>„Blask prawdy”</w:t>
      </w:r>
    </w:p>
    <w:p w14:paraId="418453AC" w14:textId="0F5FB9D3" w:rsidR="0029329D" w:rsidRDefault="0029329D" w:rsidP="0029329D">
      <w:pPr>
        <w:pStyle w:val="Akapitzlist"/>
        <w:numPr>
          <w:ilvl w:val="0"/>
          <w:numId w:val="1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Dni Kultury Chrześcijańskiej w Siedlcach – 16-23.10.2022r. </w:t>
      </w:r>
    </w:p>
    <w:p w14:paraId="4C2FCD6C" w14:textId="6FB78E33" w:rsidR="00660252" w:rsidRDefault="00660252" w:rsidP="00E12081">
      <w:pPr>
        <w:pStyle w:val="Akapitzlist"/>
        <w:numPr>
          <w:ilvl w:val="0"/>
          <w:numId w:val="1"/>
        </w:numPr>
        <w:spacing w:line="360" w:lineRule="auto"/>
        <w:jc w:val="both"/>
        <w:rPr>
          <w:szCs w:val="24"/>
        </w:rPr>
      </w:pPr>
      <w:r>
        <w:rPr>
          <w:szCs w:val="24"/>
        </w:rPr>
        <w:t>Ogólnopolskie Sympozjum Katechetyczne – Lublin, 18-19.11.2022r.</w:t>
      </w:r>
    </w:p>
    <w:p w14:paraId="6FD73D6D" w14:textId="74EBAC20" w:rsidR="00660252" w:rsidRDefault="00660252" w:rsidP="00E12081">
      <w:pPr>
        <w:pStyle w:val="Akapitzlist"/>
        <w:numPr>
          <w:ilvl w:val="0"/>
          <w:numId w:val="1"/>
        </w:numPr>
        <w:spacing w:line="360" w:lineRule="auto"/>
        <w:jc w:val="both"/>
        <w:rPr>
          <w:szCs w:val="24"/>
        </w:rPr>
      </w:pPr>
      <w:r>
        <w:rPr>
          <w:szCs w:val="24"/>
        </w:rPr>
        <w:t>Olimpiady i konkursy</w:t>
      </w:r>
    </w:p>
    <w:p w14:paraId="10374A27" w14:textId="44108121" w:rsidR="00660252" w:rsidRDefault="00660252" w:rsidP="00FA5FB2">
      <w:pPr>
        <w:pStyle w:val="Akapitzlist"/>
        <w:numPr>
          <w:ilvl w:val="0"/>
          <w:numId w:val="3"/>
        </w:numPr>
        <w:spacing w:line="360" w:lineRule="auto"/>
        <w:ind w:left="709"/>
        <w:jc w:val="both"/>
        <w:rPr>
          <w:szCs w:val="24"/>
        </w:rPr>
      </w:pPr>
      <w:r>
        <w:rPr>
          <w:szCs w:val="24"/>
        </w:rPr>
        <w:t>XXXIII OTK – Pelplin 2023 [www.otk.pl]</w:t>
      </w:r>
    </w:p>
    <w:p w14:paraId="48369738" w14:textId="2CABE314" w:rsidR="00660252" w:rsidRDefault="00660252" w:rsidP="00FA5FB2">
      <w:pPr>
        <w:pStyle w:val="Akapitzlist"/>
        <w:spacing w:line="360" w:lineRule="auto"/>
        <w:ind w:left="709"/>
        <w:jc w:val="both"/>
        <w:rPr>
          <w:szCs w:val="24"/>
        </w:rPr>
      </w:pPr>
      <w:r>
        <w:rPr>
          <w:szCs w:val="24"/>
        </w:rPr>
        <w:t>Hasło: „Bóg jest Miłością objawioną w Słowie”</w:t>
      </w:r>
    </w:p>
    <w:p w14:paraId="593353DA" w14:textId="0F6420A0" w:rsidR="00660252" w:rsidRDefault="00660252" w:rsidP="00FA5FB2">
      <w:pPr>
        <w:pStyle w:val="Akapitzlist"/>
        <w:numPr>
          <w:ilvl w:val="0"/>
          <w:numId w:val="3"/>
        </w:numPr>
        <w:spacing w:line="360" w:lineRule="auto"/>
        <w:ind w:left="709"/>
        <w:jc w:val="both"/>
        <w:rPr>
          <w:szCs w:val="24"/>
        </w:rPr>
      </w:pPr>
      <w:r>
        <w:rPr>
          <w:szCs w:val="24"/>
        </w:rPr>
        <w:t>XXVI OKWB „Civitas Christiana” [www.</w:t>
      </w:r>
      <w:r w:rsidR="008627AB">
        <w:rPr>
          <w:szCs w:val="24"/>
        </w:rPr>
        <w:t>okwb.pl]</w:t>
      </w:r>
    </w:p>
    <w:p w14:paraId="0F4455FF" w14:textId="6E60358E" w:rsidR="008627AB" w:rsidRDefault="008627AB" w:rsidP="00FA5FB2">
      <w:pPr>
        <w:pStyle w:val="Akapitzlist"/>
        <w:spacing w:line="360" w:lineRule="auto"/>
        <w:ind w:left="709"/>
        <w:jc w:val="both"/>
        <w:rPr>
          <w:lang w:eastAsia="pl-PL"/>
        </w:rPr>
      </w:pPr>
      <w:r>
        <w:rPr>
          <w:szCs w:val="24"/>
        </w:rPr>
        <w:t xml:space="preserve">Księgi: </w:t>
      </w:r>
      <w:r w:rsidRPr="008627AB">
        <w:rPr>
          <w:lang w:eastAsia="pl-PL"/>
        </w:rPr>
        <w:t>Powtórzonego Prawa oraz List do Hebrajczyków</w:t>
      </w:r>
    </w:p>
    <w:p w14:paraId="03B2B568" w14:textId="47D8E81F" w:rsidR="00E12081" w:rsidRDefault="008627AB" w:rsidP="00FA5FB2">
      <w:pPr>
        <w:pStyle w:val="Akapitzlist"/>
        <w:numPr>
          <w:ilvl w:val="0"/>
          <w:numId w:val="3"/>
        </w:numPr>
        <w:spacing w:line="360" w:lineRule="auto"/>
        <w:ind w:left="709"/>
        <w:jc w:val="both"/>
        <w:rPr>
          <w:lang w:eastAsia="pl-PL"/>
        </w:rPr>
      </w:pPr>
      <w:r>
        <w:rPr>
          <w:lang w:eastAsia="pl-PL"/>
        </w:rPr>
        <w:t>Ogólnopolski konkurs misyjny</w:t>
      </w:r>
      <w:r w:rsidR="00E12081">
        <w:rPr>
          <w:lang w:eastAsia="pl-PL"/>
        </w:rPr>
        <w:t xml:space="preserve"> „Mój szkolny kolega z misji”</w:t>
      </w:r>
    </w:p>
    <w:p w14:paraId="63842A19" w14:textId="65F3DBE6" w:rsidR="00E12081" w:rsidRDefault="00E12081" w:rsidP="00FA5FB2">
      <w:pPr>
        <w:pStyle w:val="Akapitzlist"/>
        <w:spacing w:line="360" w:lineRule="auto"/>
        <w:ind w:left="709"/>
        <w:jc w:val="both"/>
        <w:rPr>
          <w:lang w:eastAsia="pl-PL"/>
        </w:rPr>
      </w:pPr>
      <w:r>
        <w:rPr>
          <w:lang w:eastAsia="pl-PL"/>
        </w:rPr>
        <w:t>Temat: Misjonarze budowniczymi pokoju. [www.adgentes.misje.pl]</w:t>
      </w:r>
    </w:p>
    <w:p w14:paraId="06493384" w14:textId="38DBAF74" w:rsidR="008627AB" w:rsidRDefault="008627AB" w:rsidP="00FA5FB2">
      <w:pPr>
        <w:pStyle w:val="Akapitzlist"/>
        <w:numPr>
          <w:ilvl w:val="0"/>
          <w:numId w:val="3"/>
        </w:numPr>
        <w:spacing w:line="360" w:lineRule="auto"/>
        <w:ind w:left="709"/>
        <w:jc w:val="both"/>
        <w:rPr>
          <w:szCs w:val="24"/>
        </w:rPr>
      </w:pPr>
      <w:r w:rsidRPr="00A90EE6">
        <w:rPr>
          <w:szCs w:val="24"/>
        </w:rPr>
        <w:t>VII Diecezjalny Konkurs Biblijny</w:t>
      </w:r>
    </w:p>
    <w:p w14:paraId="5EE6D473" w14:textId="1C3BEC58" w:rsidR="00A90EE6" w:rsidRPr="00A90EE6" w:rsidRDefault="00A90EE6" w:rsidP="00A90EE6">
      <w:pPr>
        <w:pStyle w:val="Akapitzlist"/>
        <w:spacing w:line="360" w:lineRule="auto"/>
        <w:ind w:left="709"/>
        <w:jc w:val="both"/>
        <w:rPr>
          <w:szCs w:val="24"/>
        </w:rPr>
      </w:pPr>
      <w:r>
        <w:rPr>
          <w:szCs w:val="24"/>
        </w:rPr>
        <w:t>Ewangelia wg św. Łukasza</w:t>
      </w:r>
    </w:p>
    <w:p w14:paraId="3BAEE1DF" w14:textId="5BEE8A8C" w:rsidR="008627AB" w:rsidRPr="008627AB" w:rsidRDefault="008627AB" w:rsidP="00FA5FB2">
      <w:pPr>
        <w:pStyle w:val="Akapitzlist"/>
        <w:numPr>
          <w:ilvl w:val="0"/>
          <w:numId w:val="3"/>
        </w:numPr>
        <w:spacing w:line="360" w:lineRule="auto"/>
        <w:ind w:left="709"/>
        <w:jc w:val="both"/>
        <w:rPr>
          <w:szCs w:val="24"/>
        </w:rPr>
      </w:pPr>
      <w:r>
        <w:t>Diecezjalne Konkursy o Bł. Kard. St. Wyszyńskim dla uczniów szkół podstawowych noszących imię Prymasa</w:t>
      </w:r>
    </w:p>
    <w:p w14:paraId="69460981" w14:textId="2C630915" w:rsidR="008627AB" w:rsidRPr="008627AB" w:rsidRDefault="008627AB" w:rsidP="00FA5FB2">
      <w:pPr>
        <w:pStyle w:val="Akapitzlist"/>
        <w:numPr>
          <w:ilvl w:val="0"/>
          <w:numId w:val="3"/>
        </w:numPr>
        <w:spacing w:line="360" w:lineRule="auto"/>
        <w:ind w:left="709"/>
        <w:jc w:val="both"/>
        <w:rPr>
          <w:szCs w:val="24"/>
        </w:rPr>
      </w:pPr>
      <w:r>
        <w:t>Olimpiada Franciszkańska</w:t>
      </w:r>
    </w:p>
    <w:p w14:paraId="483C367B" w14:textId="77777777" w:rsidR="008627AB" w:rsidRPr="008627AB" w:rsidRDefault="008627AB" w:rsidP="00E12081">
      <w:pPr>
        <w:spacing w:line="360" w:lineRule="auto"/>
        <w:jc w:val="both"/>
        <w:rPr>
          <w:szCs w:val="24"/>
        </w:rPr>
      </w:pPr>
    </w:p>
    <w:p w14:paraId="5FDF2091" w14:textId="7AF8EE96" w:rsidR="00E06C1A" w:rsidRPr="004F51C7" w:rsidRDefault="00E06C1A" w:rsidP="00E12081">
      <w:pPr>
        <w:pStyle w:val="Akapitzlist"/>
        <w:spacing w:line="360" w:lineRule="auto"/>
        <w:jc w:val="both"/>
      </w:pPr>
    </w:p>
    <w:sectPr w:rsidR="00E06C1A" w:rsidRPr="004F5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93987"/>
    <w:multiLevelType w:val="hybridMultilevel"/>
    <w:tmpl w:val="C7A22D84"/>
    <w:lvl w:ilvl="0" w:tplc="52723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87A81"/>
    <w:multiLevelType w:val="hybridMultilevel"/>
    <w:tmpl w:val="E994810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2A040C9"/>
    <w:multiLevelType w:val="multilevel"/>
    <w:tmpl w:val="3CB20BFC"/>
    <w:lvl w:ilvl="0">
      <w:start w:val="2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2"/>
      <w:numFmt w:val="decimal"/>
      <w:lvlText w:val="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6D470EED"/>
    <w:multiLevelType w:val="hybridMultilevel"/>
    <w:tmpl w:val="D082983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44788116">
    <w:abstractNumId w:val="0"/>
  </w:num>
  <w:num w:numId="2" w16cid:durableId="387075417">
    <w:abstractNumId w:val="2"/>
  </w:num>
  <w:num w:numId="3" w16cid:durableId="2054304036">
    <w:abstractNumId w:val="3"/>
  </w:num>
  <w:num w:numId="4" w16cid:durableId="1262841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FA1"/>
    <w:rsid w:val="0029329D"/>
    <w:rsid w:val="004F51C7"/>
    <w:rsid w:val="005C0CDF"/>
    <w:rsid w:val="00660252"/>
    <w:rsid w:val="00752BFB"/>
    <w:rsid w:val="008627AB"/>
    <w:rsid w:val="009F7D39"/>
    <w:rsid w:val="00A73648"/>
    <w:rsid w:val="00A90EE6"/>
    <w:rsid w:val="00B53FA1"/>
    <w:rsid w:val="00B950FC"/>
    <w:rsid w:val="00D87F40"/>
    <w:rsid w:val="00E00091"/>
    <w:rsid w:val="00E06C1A"/>
    <w:rsid w:val="00E12081"/>
    <w:rsid w:val="00ED5CA7"/>
    <w:rsid w:val="00FA5FB2"/>
    <w:rsid w:val="00FB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6DC8D"/>
  <w15:chartTrackingRefBased/>
  <w15:docId w15:val="{69253339-717A-4C3F-8B08-650B0913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3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418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Paweł</cp:lastModifiedBy>
  <cp:revision>9</cp:revision>
  <dcterms:created xsi:type="dcterms:W3CDTF">2022-08-26T09:29:00Z</dcterms:created>
  <dcterms:modified xsi:type="dcterms:W3CDTF">2022-08-29T13:35:00Z</dcterms:modified>
</cp:coreProperties>
</file>